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53" w:rsidRDefault="00AF6780">
      <w:pPr>
        <w:rPr>
          <w:sz w:val="40"/>
          <w:szCs w:val="40"/>
        </w:rPr>
      </w:pPr>
      <w:r w:rsidRPr="00AF6780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               </w:t>
      </w:r>
      <w:r w:rsidR="0057468F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</w:t>
      </w:r>
      <w:r w:rsidR="00F03AC0">
        <w:rPr>
          <w:sz w:val="40"/>
          <w:szCs w:val="40"/>
        </w:rPr>
        <w:t xml:space="preserve">  </w:t>
      </w:r>
      <w:r w:rsidRPr="00AF6780">
        <w:rPr>
          <w:sz w:val="40"/>
          <w:szCs w:val="40"/>
        </w:rPr>
        <w:t xml:space="preserve"> </w:t>
      </w:r>
      <w:proofErr w:type="spellStart"/>
      <w:r w:rsidRPr="00AF6780">
        <w:rPr>
          <w:sz w:val="40"/>
          <w:szCs w:val="40"/>
        </w:rPr>
        <w:t>Прайс</w:t>
      </w:r>
      <w:proofErr w:type="spellEnd"/>
      <w:r>
        <w:rPr>
          <w:sz w:val="40"/>
          <w:szCs w:val="40"/>
        </w:rPr>
        <w:t xml:space="preserve"> </w:t>
      </w:r>
      <w:r w:rsidRPr="00AF6780">
        <w:rPr>
          <w:sz w:val="40"/>
          <w:szCs w:val="40"/>
        </w:rPr>
        <w:t xml:space="preserve"> на   </w:t>
      </w:r>
      <w:proofErr w:type="spellStart"/>
      <w:r w:rsidR="00343345">
        <w:rPr>
          <w:sz w:val="40"/>
          <w:szCs w:val="40"/>
        </w:rPr>
        <w:t>Блокхаус</w:t>
      </w:r>
      <w:proofErr w:type="spellEnd"/>
      <w:r>
        <w:rPr>
          <w:sz w:val="40"/>
          <w:szCs w:val="40"/>
        </w:rPr>
        <w:t>.</w:t>
      </w:r>
      <w:r w:rsidRPr="00AF6780">
        <w:rPr>
          <w:sz w:val="40"/>
          <w:szCs w:val="40"/>
        </w:rPr>
        <w:t xml:space="preserve"> </w:t>
      </w:r>
      <w:r w:rsidR="00F03AC0">
        <w:rPr>
          <w:sz w:val="40"/>
          <w:szCs w:val="40"/>
        </w:rPr>
        <w:t xml:space="preserve">               </w:t>
      </w:r>
      <w:r w:rsidR="00BA0C83">
        <w:rPr>
          <w:sz w:val="40"/>
          <w:szCs w:val="40"/>
        </w:rPr>
        <w:t>21.12.2016</w:t>
      </w:r>
      <w:r w:rsidR="00F03AC0">
        <w:rPr>
          <w:sz w:val="40"/>
          <w:szCs w:val="40"/>
        </w:rPr>
        <w:t xml:space="preserve">        </w:t>
      </w:r>
      <w:r w:rsidR="00212AAF">
        <w:rPr>
          <w:sz w:val="40"/>
          <w:szCs w:val="40"/>
        </w:rPr>
        <w:t xml:space="preserve"> </w:t>
      </w:r>
    </w:p>
    <w:tbl>
      <w:tblPr>
        <w:tblStyle w:val="a3"/>
        <w:tblW w:w="11745" w:type="dxa"/>
        <w:tblLook w:val="04A0"/>
      </w:tblPr>
      <w:tblGrid>
        <w:gridCol w:w="4090"/>
        <w:gridCol w:w="1991"/>
        <w:gridCol w:w="1849"/>
        <w:gridCol w:w="1990"/>
        <w:gridCol w:w="1825"/>
      </w:tblGrid>
      <w:tr w:rsidR="00AF6780" w:rsidTr="002C3009">
        <w:trPr>
          <w:trHeight w:val="1017"/>
        </w:trPr>
        <w:tc>
          <w:tcPr>
            <w:tcW w:w="4090" w:type="dxa"/>
            <w:vMerge w:val="restart"/>
          </w:tcPr>
          <w:p w:rsidR="00AF6780" w:rsidRPr="00AF6780" w:rsidRDefault="00AF6780" w:rsidP="00AF6780">
            <w:pPr>
              <w:pStyle w:val="2"/>
              <w:outlineLvl w:val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AF6780">
              <w:rPr>
                <w:sz w:val="40"/>
                <w:szCs w:val="40"/>
              </w:rPr>
              <w:t>Наименование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:rsidR="00AF6780" w:rsidRPr="0057468F" w:rsidRDefault="00AF6780" w:rsidP="0057468F">
            <w:pPr>
              <w:pStyle w:val="2"/>
              <w:outlineLvl w:val="1"/>
              <w:rPr>
                <w:sz w:val="36"/>
                <w:szCs w:val="36"/>
              </w:rPr>
            </w:pPr>
            <w:r w:rsidRPr="0057468F">
              <w:rPr>
                <w:sz w:val="36"/>
                <w:szCs w:val="36"/>
              </w:rPr>
              <w:t xml:space="preserve">                           Сорт  и категория</w:t>
            </w:r>
          </w:p>
        </w:tc>
      </w:tr>
      <w:tr w:rsidR="00AF6780" w:rsidTr="0057468F">
        <w:trPr>
          <w:trHeight w:val="790"/>
        </w:trPr>
        <w:tc>
          <w:tcPr>
            <w:tcW w:w="4090" w:type="dxa"/>
            <w:vMerge/>
          </w:tcPr>
          <w:p w:rsidR="00AF6780" w:rsidRDefault="00AF6780" w:rsidP="00AF6780">
            <w:pPr>
              <w:pStyle w:val="2"/>
              <w:outlineLvl w:val="1"/>
              <w:rPr>
                <w:sz w:val="40"/>
                <w:szCs w:val="40"/>
              </w:rPr>
            </w:pP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AF6780" w:rsidRDefault="00AF6780" w:rsidP="0057468F">
            <w:pPr>
              <w:pStyle w:val="2"/>
              <w:outlineLvl w:val="1"/>
            </w:pPr>
            <w:r>
              <w:t>Кантри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</w:tcPr>
          <w:p w:rsidR="00AF6780" w:rsidRDefault="00AF6780" w:rsidP="0057468F">
            <w:pPr>
              <w:pStyle w:val="2"/>
              <w:outlineLvl w:val="1"/>
            </w:pPr>
            <w:r>
              <w:t>Натур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AF6780" w:rsidRDefault="00AF6780" w:rsidP="0057468F">
            <w:pPr>
              <w:pStyle w:val="2"/>
              <w:outlineLvl w:val="1"/>
            </w:pPr>
            <w:r>
              <w:t>Прима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AF6780" w:rsidRDefault="00AF6780" w:rsidP="0057468F">
            <w:pPr>
              <w:pStyle w:val="2"/>
              <w:outlineLvl w:val="1"/>
            </w:pPr>
            <w:r>
              <w:t>Экстра</w:t>
            </w:r>
          </w:p>
        </w:tc>
      </w:tr>
      <w:tr w:rsidR="00AF6780" w:rsidTr="0057468F">
        <w:trPr>
          <w:trHeight w:val="802"/>
        </w:trPr>
        <w:tc>
          <w:tcPr>
            <w:tcW w:w="4090" w:type="dxa"/>
          </w:tcPr>
          <w:p w:rsidR="00AF6780" w:rsidRDefault="00343345">
            <w:pPr>
              <w:rPr>
                <w:sz w:val="24"/>
                <w:szCs w:val="24"/>
              </w:rPr>
            </w:pPr>
            <w:proofErr w:type="spellStart"/>
            <w:r w:rsidRPr="00343345">
              <w:rPr>
                <w:sz w:val="24"/>
                <w:szCs w:val="24"/>
              </w:rPr>
              <w:t>Блокхаус</w:t>
            </w:r>
            <w:proofErr w:type="spellEnd"/>
            <w:r w:rsidRPr="00343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F6780">
              <w:rPr>
                <w:sz w:val="24"/>
                <w:szCs w:val="24"/>
              </w:rPr>
              <w:t>Хвоя</w:t>
            </w:r>
            <w:r w:rsidR="0057468F">
              <w:rPr>
                <w:sz w:val="24"/>
                <w:szCs w:val="24"/>
              </w:rPr>
              <w:t xml:space="preserve">  </w:t>
            </w:r>
            <w:r w:rsidR="00AF6780">
              <w:rPr>
                <w:sz w:val="24"/>
                <w:szCs w:val="24"/>
              </w:rPr>
              <w:t>(Сосна-Ель)</w:t>
            </w:r>
          </w:p>
          <w:p w:rsidR="0057468F" w:rsidRDefault="00D3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140х28</w:t>
            </w:r>
            <w:r w:rsidR="0057468F">
              <w:rPr>
                <w:sz w:val="24"/>
                <w:szCs w:val="24"/>
              </w:rPr>
              <w:t>х2000-4000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F6780" w:rsidRDefault="00BE0295" w:rsidP="0057468F">
            <w:pPr>
              <w:pStyle w:val="2"/>
              <w:outlineLvl w:val="1"/>
            </w:pPr>
            <w:r>
              <w:t xml:space="preserve">           </w:t>
            </w:r>
            <w:r w:rsidR="0057468F">
              <w:t>/-/-/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AF6780" w:rsidRDefault="00BE0295" w:rsidP="0057468F">
            <w:pPr>
              <w:pStyle w:val="2"/>
              <w:outlineLvl w:val="1"/>
            </w:pPr>
            <w:r>
              <w:t xml:space="preserve">    от </w:t>
            </w:r>
            <w:r w:rsidR="00F03AC0">
              <w:t>1300</w:t>
            </w:r>
          </w:p>
        </w:tc>
        <w:tc>
          <w:tcPr>
            <w:tcW w:w="1990" w:type="dxa"/>
          </w:tcPr>
          <w:p w:rsidR="00AF6780" w:rsidRDefault="00BE0295" w:rsidP="0057468F">
            <w:pPr>
              <w:pStyle w:val="2"/>
              <w:outlineLvl w:val="1"/>
            </w:pPr>
            <w:r>
              <w:t xml:space="preserve">          </w:t>
            </w:r>
            <w:r w:rsidR="0057468F">
              <w:t>/-/-/</w:t>
            </w:r>
          </w:p>
        </w:tc>
        <w:tc>
          <w:tcPr>
            <w:tcW w:w="1825" w:type="dxa"/>
          </w:tcPr>
          <w:p w:rsidR="00AF6780" w:rsidRDefault="00BE0295" w:rsidP="0057468F">
            <w:pPr>
              <w:pStyle w:val="2"/>
              <w:outlineLvl w:val="1"/>
            </w:pPr>
            <w:r>
              <w:t xml:space="preserve">       </w:t>
            </w:r>
            <w:r w:rsidR="0057468F">
              <w:t>/-/-/</w:t>
            </w:r>
          </w:p>
        </w:tc>
      </w:tr>
      <w:tr w:rsidR="00AF6780" w:rsidTr="0057468F">
        <w:trPr>
          <w:trHeight w:val="842"/>
        </w:trPr>
        <w:tc>
          <w:tcPr>
            <w:tcW w:w="4090" w:type="dxa"/>
          </w:tcPr>
          <w:p w:rsidR="0057468F" w:rsidRDefault="00343345" w:rsidP="0057468F">
            <w:pPr>
              <w:rPr>
                <w:sz w:val="24"/>
                <w:szCs w:val="24"/>
              </w:rPr>
            </w:pPr>
            <w:proofErr w:type="spellStart"/>
            <w:r w:rsidRPr="00343345">
              <w:rPr>
                <w:sz w:val="24"/>
                <w:szCs w:val="24"/>
              </w:rPr>
              <w:t>Блокхаус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57468F">
              <w:rPr>
                <w:sz w:val="24"/>
                <w:szCs w:val="24"/>
              </w:rPr>
              <w:t>Хвоя  (Сосна-Ель)</w:t>
            </w:r>
          </w:p>
          <w:p w:rsidR="00AF6780" w:rsidRDefault="0057468F" w:rsidP="0057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343B2">
              <w:rPr>
                <w:sz w:val="24"/>
                <w:szCs w:val="24"/>
              </w:rPr>
              <w:t>0х36</w:t>
            </w:r>
            <w:r>
              <w:rPr>
                <w:sz w:val="24"/>
                <w:szCs w:val="24"/>
              </w:rPr>
              <w:t>х2000-4000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AF6780" w:rsidRDefault="00BE0295" w:rsidP="0057468F">
            <w:pPr>
              <w:pStyle w:val="2"/>
              <w:outlineLvl w:val="1"/>
            </w:pPr>
            <w:r>
              <w:t xml:space="preserve">          </w:t>
            </w:r>
            <w:r w:rsidR="0057468F">
              <w:t>/-/-/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AF6780" w:rsidRDefault="00BE0295" w:rsidP="0057468F">
            <w:pPr>
              <w:pStyle w:val="2"/>
              <w:outlineLvl w:val="1"/>
            </w:pPr>
            <w:r>
              <w:t xml:space="preserve">   от </w:t>
            </w:r>
            <w:r w:rsidR="00F03AC0">
              <w:t>1500</w:t>
            </w:r>
          </w:p>
        </w:tc>
        <w:tc>
          <w:tcPr>
            <w:tcW w:w="1990" w:type="dxa"/>
          </w:tcPr>
          <w:p w:rsidR="00AF6780" w:rsidRDefault="00BE0295" w:rsidP="0057468F">
            <w:pPr>
              <w:pStyle w:val="2"/>
              <w:outlineLvl w:val="1"/>
            </w:pPr>
            <w:r>
              <w:t xml:space="preserve">         </w:t>
            </w:r>
            <w:r w:rsidR="0057468F">
              <w:t>/-/-/</w:t>
            </w:r>
          </w:p>
        </w:tc>
        <w:tc>
          <w:tcPr>
            <w:tcW w:w="1825" w:type="dxa"/>
          </w:tcPr>
          <w:p w:rsidR="00AF6780" w:rsidRDefault="00BE0295" w:rsidP="0057468F">
            <w:pPr>
              <w:pStyle w:val="2"/>
              <w:outlineLvl w:val="1"/>
            </w:pPr>
            <w:r>
              <w:t xml:space="preserve">       </w:t>
            </w:r>
            <w:r w:rsidR="0057468F">
              <w:t>/-/-/</w:t>
            </w:r>
          </w:p>
        </w:tc>
      </w:tr>
      <w:tr w:rsidR="00AF6780" w:rsidTr="0057468F">
        <w:trPr>
          <w:trHeight w:val="800"/>
        </w:trPr>
        <w:tc>
          <w:tcPr>
            <w:tcW w:w="4090" w:type="dxa"/>
            <w:tcBorders>
              <w:bottom w:val="single" w:sz="4" w:space="0" w:color="auto"/>
            </w:tcBorders>
          </w:tcPr>
          <w:p w:rsidR="0057468F" w:rsidRDefault="00D343B2" w:rsidP="0057468F">
            <w:pPr>
              <w:rPr>
                <w:sz w:val="24"/>
                <w:szCs w:val="24"/>
              </w:rPr>
            </w:pPr>
            <w:proofErr w:type="spellStart"/>
            <w:r w:rsidRPr="00343345">
              <w:rPr>
                <w:sz w:val="24"/>
                <w:szCs w:val="24"/>
              </w:rPr>
              <w:t>Блокхаус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57468F">
              <w:rPr>
                <w:sz w:val="24"/>
                <w:szCs w:val="24"/>
              </w:rPr>
              <w:t>Хвоя  (Сосна-Ель)</w:t>
            </w:r>
          </w:p>
          <w:p w:rsidR="00AF6780" w:rsidRDefault="00D343B2" w:rsidP="0057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190х45</w:t>
            </w:r>
            <w:r w:rsidR="0057468F">
              <w:rPr>
                <w:sz w:val="24"/>
                <w:szCs w:val="24"/>
              </w:rPr>
              <w:t>х2000-4000</w:t>
            </w:r>
          </w:p>
        </w:tc>
        <w:tc>
          <w:tcPr>
            <w:tcW w:w="1991" w:type="dxa"/>
            <w:tcBorders>
              <w:bottom w:val="single" w:sz="4" w:space="0" w:color="auto"/>
              <w:right w:val="single" w:sz="4" w:space="0" w:color="auto"/>
            </w:tcBorders>
          </w:tcPr>
          <w:p w:rsidR="00AF6780" w:rsidRDefault="00BE0295" w:rsidP="0057468F">
            <w:pPr>
              <w:pStyle w:val="2"/>
              <w:outlineLvl w:val="1"/>
            </w:pPr>
            <w:r>
              <w:t xml:space="preserve">         </w:t>
            </w:r>
            <w:r w:rsidR="0057468F">
              <w:t>/-/-/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</w:tcBorders>
          </w:tcPr>
          <w:p w:rsidR="00AF6780" w:rsidRDefault="00BE0295" w:rsidP="0057468F">
            <w:pPr>
              <w:pStyle w:val="2"/>
              <w:outlineLvl w:val="1"/>
            </w:pPr>
            <w:r>
              <w:t xml:space="preserve">   от </w:t>
            </w:r>
            <w:r w:rsidR="00F03AC0">
              <w:t>1700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AF6780" w:rsidRDefault="00BE0295" w:rsidP="0057468F">
            <w:pPr>
              <w:pStyle w:val="2"/>
              <w:outlineLvl w:val="1"/>
            </w:pPr>
            <w:r>
              <w:t xml:space="preserve">         </w:t>
            </w:r>
            <w:r w:rsidR="0057468F">
              <w:t>/-/-/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AF6780" w:rsidRDefault="00BE0295" w:rsidP="0057468F">
            <w:pPr>
              <w:pStyle w:val="2"/>
              <w:outlineLvl w:val="1"/>
            </w:pPr>
            <w:r>
              <w:t xml:space="preserve">       </w:t>
            </w:r>
            <w:r w:rsidR="0057468F">
              <w:t>/-/-/</w:t>
            </w:r>
          </w:p>
        </w:tc>
      </w:tr>
      <w:tr w:rsidR="00D343B2" w:rsidTr="00D343B2">
        <w:trPr>
          <w:trHeight w:val="880"/>
        </w:trPr>
        <w:tc>
          <w:tcPr>
            <w:tcW w:w="4090" w:type="dxa"/>
            <w:tcBorders>
              <w:top w:val="single" w:sz="4" w:space="0" w:color="auto"/>
            </w:tcBorders>
          </w:tcPr>
          <w:p w:rsidR="00D343B2" w:rsidRDefault="00D343B2" w:rsidP="0057468F">
            <w:pPr>
              <w:rPr>
                <w:sz w:val="24"/>
                <w:szCs w:val="24"/>
              </w:rPr>
            </w:pPr>
            <w:proofErr w:type="spellStart"/>
            <w:r w:rsidRPr="00343345">
              <w:rPr>
                <w:sz w:val="24"/>
                <w:szCs w:val="24"/>
              </w:rPr>
              <w:t>Блокхаус</w:t>
            </w:r>
            <w:proofErr w:type="spellEnd"/>
            <w:r>
              <w:rPr>
                <w:sz w:val="24"/>
                <w:szCs w:val="24"/>
              </w:rPr>
              <w:t xml:space="preserve">  из Сибирской Лиственницы   140х28х2000-4000</w:t>
            </w:r>
          </w:p>
          <w:p w:rsidR="00D343B2" w:rsidRDefault="00D343B2" w:rsidP="0057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</w:tcPr>
          <w:p w:rsidR="00D343B2" w:rsidRDefault="00BE0295" w:rsidP="0057468F">
            <w:pPr>
              <w:pStyle w:val="2"/>
              <w:outlineLvl w:val="1"/>
            </w:pPr>
            <w:r>
              <w:t xml:space="preserve">       от</w:t>
            </w:r>
            <w:r w:rsidR="00F03AC0">
              <w:t>1950</w:t>
            </w:r>
          </w:p>
          <w:p w:rsidR="00D343B2" w:rsidRDefault="00D343B2" w:rsidP="002C3009">
            <w:pPr>
              <w:pStyle w:val="2"/>
              <w:outlineLvl w:val="1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</w:tcPr>
          <w:p w:rsidR="00D343B2" w:rsidRDefault="00BE0295" w:rsidP="0057468F">
            <w:pPr>
              <w:pStyle w:val="2"/>
              <w:outlineLvl w:val="1"/>
            </w:pPr>
            <w:r>
              <w:t xml:space="preserve">   от </w:t>
            </w:r>
            <w:r w:rsidR="00F03AC0">
              <w:t>2250</w:t>
            </w:r>
          </w:p>
          <w:p w:rsidR="00D343B2" w:rsidRDefault="00D343B2" w:rsidP="002C3009">
            <w:pPr>
              <w:pStyle w:val="2"/>
              <w:outlineLvl w:val="1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D343B2" w:rsidRDefault="00BE0295" w:rsidP="0057468F">
            <w:pPr>
              <w:pStyle w:val="2"/>
              <w:outlineLvl w:val="1"/>
            </w:pPr>
            <w:r>
              <w:t xml:space="preserve">     от </w:t>
            </w:r>
            <w:r w:rsidR="00F03AC0">
              <w:t>2400</w:t>
            </w:r>
          </w:p>
          <w:p w:rsidR="00D343B2" w:rsidRDefault="00D343B2" w:rsidP="002C3009">
            <w:pPr>
              <w:pStyle w:val="2"/>
              <w:outlineLvl w:val="1"/>
            </w:pPr>
            <w: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D343B2" w:rsidRDefault="00BE0295" w:rsidP="0057468F">
            <w:pPr>
              <w:pStyle w:val="2"/>
              <w:outlineLvl w:val="1"/>
            </w:pPr>
            <w:r>
              <w:t xml:space="preserve">   от </w:t>
            </w:r>
            <w:r w:rsidR="00F03AC0">
              <w:t>2800</w:t>
            </w:r>
          </w:p>
          <w:p w:rsidR="00D343B2" w:rsidRDefault="00D343B2" w:rsidP="002C3009">
            <w:pPr>
              <w:pStyle w:val="2"/>
              <w:outlineLvl w:val="1"/>
            </w:pPr>
            <w:r>
              <w:t xml:space="preserve"> </w:t>
            </w:r>
          </w:p>
        </w:tc>
      </w:tr>
    </w:tbl>
    <w:p w:rsidR="00BE0295" w:rsidRPr="00FE7E91" w:rsidRDefault="00BE0295" w:rsidP="00BE02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Стоимость материала указанна  «ОТ» - это, разница в использовании масел, красок.</w:t>
      </w:r>
    </w:p>
    <w:p w:rsidR="002C3009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>В стоимость 1м/2 входит</w:t>
      </w:r>
      <w:r w:rsidRPr="002C3009">
        <w:rPr>
          <w:sz w:val="24"/>
          <w:szCs w:val="24"/>
        </w:rPr>
        <w:t>:</w:t>
      </w:r>
    </w:p>
    <w:p w:rsidR="002C3009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 w:rsidR="00F03AC0">
        <w:rPr>
          <w:sz w:val="24"/>
          <w:szCs w:val="24"/>
        </w:rPr>
        <w:t>Блокхаус</w:t>
      </w:r>
      <w:proofErr w:type="spellEnd"/>
      <w:proofErr w:type="gramStart"/>
      <w:r w:rsidR="00BE0295">
        <w:rPr>
          <w:sz w:val="24"/>
          <w:szCs w:val="24"/>
        </w:rPr>
        <w:t xml:space="preserve"> </w:t>
      </w:r>
      <w:r w:rsidR="00F03AC0">
        <w:rPr>
          <w:sz w:val="24"/>
          <w:szCs w:val="24"/>
        </w:rPr>
        <w:t>,</w:t>
      </w:r>
      <w:proofErr w:type="gramEnd"/>
      <w:r w:rsidR="00F03AC0">
        <w:rPr>
          <w:sz w:val="24"/>
          <w:szCs w:val="24"/>
        </w:rPr>
        <w:t xml:space="preserve"> соответствующий</w:t>
      </w:r>
      <w:r>
        <w:rPr>
          <w:sz w:val="24"/>
          <w:szCs w:val="24"/>
        </w:rPr>
        <w:t xml:space="preserve">  выбранной  категории</w:t>
      </w:r>
    </w:p>
    <w:p w:rsidR="002C3009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Брашировка</w:t>
      </w:r>
      <w:proofErr w:type="spellEnd"/>
      <w:r w:rsidR="00BE0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 финишной шлифовкой под покраску</w:t>
      </w:r>
    </w:p>
    <w:p w:rsidR="002C3009" w:rsidRPr="00BA0C83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BA0C83">
        <w:rPr>
          <w:sz w:val="24"/>
          <w:szCs w:val="24"/>
        </w:rPr>
        <w:t xml:space="preserve">     Покраска краской, </w:t>
      </w:r>
      <w:r w:rsidR="00BE0295">
        <w:rPr>
          <w:sz w:val="24"/>
          <w:szCs w:val="24"/>
        </w:rPr>
        <w:t xml:space="preserve"> </w:t>
      </w:r>
      <w:r w:rsidR="00BA0C83">
        <w:rPr>
          <w:sz w:val="24"/>
          <w:szCs w:val="24"/>
        </w:rPr>
        <w:t>маслом.</w:t>
      </w:r>
    </w:p>
    <w:p w:rsidR="002C3009" w:rsidRDefault="002C3009" w:rsidP="002C3009">
      <w:pPr>
        <w:rPr>
          <w:sz w:val="24"/>
          <w:szCs w:val="24"/>
        </w:rPr>
      </w:pPr>
      <w:r w:rsidRPr="00391D9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Полировка  </w:t>
      </w:r>
    </w:p>
    <w:p w:rsidR="002C3009" w:rsidRDefault="002C3009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Упаковка  в </w:t>
      </w:r>
      <w:proofErr w:type="spellStart"/>
      <w:r>
        <w:rPr>
          <w:sz w:val="24"/>
          <w:szCs w:val="24"/>
        </w:rPr>
        <w:t>термо</w:t>
      </w:r>
      <w:proofErr w:type="spellEnd"/>
      <w:r>
        <w:rPr>
          <w:sz w:val="24"/>
          <w:szCs w:val="24"/>
        </w:rPr>
        <w:t xml:space="preserve"> пленку</w:t>
      </w:r>
    </w:p>
    <w:p w:rsidR="002C3009" w:rsidRPr="008422A0" w:rsidRDefault="008422A0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 Для использования </w:t>
      </w:r>
      <w:proofErr w:type="spellStart"/>
      <w:r w:rsidR="00F03AC0">
        <w:rPr>
          <w:sz w:val="24"/>
          <w:szCs w:val="24"/>
        </w:rPr>
        <w:t>Блокхауса</w:t>
      </w:r>
      <w:proofErr w:type="spellEnd"/>
      <w:r w:rsidR="002969E7">
        <w:rPr>
          <w:sz w:val="24"/>
          <w:szCs w:val="24"/>
        </w:rPr>
        <w:t xml:space="preserve">  </w:t>
      </w:r>
      <w:proofErr w:type="gramStart"/>
      <w:r w:rsidR="002969E7">
        <w:rPr>
          <w:sz w:val="24"/>
          <w:szCs w:val="24"/>
        </w:rPr>
        <w:t>во</w:t>
      </w:r>
      <w:proofErr w:type="gramEnd"/>
      <w:r w:rsidR="002969E7">
        <w:rPr>
          <w:sz w:val="24"/>
          <w:szCs w:val="24"/>
        </w:rPr>
        <w:t xml:space="preserve"> </w:t>
      </w:r>
      <w:proofErr w:type="gramStart"/>
      <w:r w:rsidR="002969E7">
        <w:rPr>
          <w:sz w:val="24"/>
          <w:szCs w:val="24"/>
        </w:rPr>
        <w:t>внешней</w:t>
      </w:r>
      <w:proofErr w:type="gramEnd"/>
      <w:r w:rsidR="002969E7">
        <w:rPr>
          <w:sz w:val="24"/>
          <w:szCs w:val="24"/>
        </w:rPr>
        <w:t xml:space="preserve"> отделки</w:t>
      </w:r>
      <w:r>
        <w:rPr>
          <w:sz w:val="24"/>
          <w:szCs w:val="24"/>
        </w:rPr>
        <w:t xml:space="preserve">, рекомендуется нанести бесцветный защитный слой       </w:t>
      </w:r>
      <w:r w:rsidR="002969E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OSMO</w:t>
      </w:r>
      <w:r w:rsidRPr="008422A0">
        <w:rPr>
          <w:sz w:val="24"/>
          <w:szCs w:val="24"/>
        </w:rPr>
        <w:t xml:space="preserve"> </w:t>
      </w:r>
      <w:r>
        <w:rPr>
          <w:sz w:val="24"/>
          <w:szCs w:val="24"/>
        </w:rPr>
        <w:t>№420. О</w:t>
      </w:r>
      <w:r w:rsidR="002969E7">
        <w:rPr>
          <w:sz w:val="24"/>
          <w:szCs w:val="24"/>
        </w:rPr>
        <w:t>н защитит окрашенную доску от выгорания, придаст защиту основному тонирующему слою и подчеркнет, насытит  цвет</w:t>
      </w:r>
      <w:proofErr w:type="gramStart"/>
      <w:r w:rsidR="002969E7">
        <w:rPr>
          <w:sz w:val="24"/>
          <w:szCs w:val="24"/>
        </w:rPr>
        <w:t xml:space="preserve"> .</w:t>
      </w:r>
      <w:proofErr w:type="gramEnd"/>
      <w:r w:rsidR="002969E7">
        <w:rPr>
          <w:sz w:val="24"/>
          <w:szCs w:val="24"/>
        </w:rPr>
        <w:t xml:space="preserve"> Стоимость  нанесения бесцветного слоя, включая краску , в условиях нашего цеха составит 300р за 1м/2 , так же вы можете нанести его самостоятельно после монтажа </w:t>
      </w:r>
      <w:proofErr w:type="spellStart"/>
      <w:r w:rsidR="00F03AC0">
        <w:rPr>
          <w:sz w:val="24"/>
          <w:szCs w:val="24"/>
        </w:rPr>
        <w:t>Блокхауса</w:t>
      </w:r>
      <w:proofErr w:type="spellEnd"/>
      <w:r w:rsidR="002969E7">
        <w:rPr>
          <w:sz w:val="24"/>
          <w:szCs w:val="24"/>
        </w:rPr>
        <w:t>.</w:t>
      </w:r>
    </w:p>
    <w:p w:rsidR="002C3009" w:rsidRPr="00391D99" w:rsidRDefault="008422A0" w:rsidP="002C30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009">
        <w:rPr>
          <w:sz w:val="24"/>
          <w:szCs w:val="24"/>
        </w:rPr>
        <w:t xml:space="preserve"> </w:t>
      </w:r>
    </w:p>
    <w:p w:rsidR="00AF6780" w:rsidRPr="00AF6780" w:rsidRDefault="00212AA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0C83">
        <w:rPr>
          <w:sz w:val="24"/>
          <w:szCs w:val="24"/>
        </w:rPr>
        <w:t xml:space="preserve"> </w:t>
      </w:r>
    </w:p>
    <w:sectPr w:rsidR="00AF6780" w:rsidRPr="00AF6780" w:rsidSect="00AF6780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80"/>
    <w:rsid w:val="00060F46"/>
    <w:rsid w:val="000A1CFD"/>
    <w:rsid w:val="00212AAF"/>
    <w:rsid w:val="002969E7"/>
    <w:rsid w:val="002C3009"/>
    <w:rsid w:val="00343345"/>
    <w:rsid w:val="003D0C53"/>
    <w:rsid w:val="0057468F"/>
    <w:rsid w:val="006E5827"/>
    <w:rsid w:val="007C7CCC"/>
    <w:rsid w:val="008422A0"/>
    <w:rsid w:val="00AF6780"/>
    <w:rsid w:val="00BA0C83"/>
    <w:rsid w:val="00BE0295"/>
    <w:rsid w:val="00D343B2"/>
    <w:rsid w:val="00F03AC0"/>
    <w:rsid w:val="00F1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2">
    <w:name w:val="heading 2"/>
    <w:basedOn w:val="a"/>
    <w:next w:val="a"/>
    <w:link w:val="20"/>
    <w:uiPriority w:val="9"/>
    <w:unhideWhenUsed/>
    <w:qFormat/>
    <w:rsid w:val="00AF6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F6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4</cp:revision>
  <cp:lastPrinted>2016-02-28T08:34:00Z</cp:lastPrinted>
  <dcterms:created xsi:type="dcterms:W3CDTF">2016-12-21T09:56:00Z</dcterms:created>
  <dcterms:modified xsi:type="dcterms:W3CDTF">2016-12-21T10:10:00Z</dcterms:modified>
</cp:coreProperties>
</file>