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</w:t>
      </w:r>
      <w:proofErr w:type="spellStart"/>
      <w:r w:rsidRPr="00C10548">
        <w:rPr>
          <w:b/>
          <w:sz w:val="32"/>
          <w:szCs w:val="32"/>
        </w:rPr>
        <w:t>Прайс</w:t>
      </w:r>
      <w:proofErr w:type="spellEnd"/>
      <w:r w:rsidRPr="00C10548">
        <w:rPr>
          <w:b/>
          <w:sz w:val="32"/>
          <w:szCs w:val="32"/>
        </w:rPr>
        <w:t xml:space="preserve">  на  </w:t>
      </w:r>
      <w:proofErr w:type="spellStart"/>
      <w:r w:rsidRPr="00C10548">
        <w:rPr>
          <w:b/>
          <w:sz w:val="32"/>
          <w:szCs w:val="32"/>
        </w:rPr>
        <w:t>Фальшбалки</w:t>
      </w:r>
      <w:proofErr w:type="spellEnd"/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20.042018</w:t>
      </w:r>
    </w:p>
    <w:p w:rsidR="00B65FAC" w:rsidRPr="009972EB" w:rsidRDefault="009972EB">
      <w:pPr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 xml:space="preserve">   </w:t>
      </w:r>
      <w:r w:rsidR="001620D0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</w:t>
      </w:r>
      <w:r w:rsidR="00B65FAC">
        <w:rPr>
          <w:b/>
          <w:i/>
          <w:sz w:val="44"/>
          <w:szCs w:val="44"/>
        </w:rPr>
        <w:t xml:space="preserve"> </w:t>
      </w:r>
      <w:proofErr w:type="spellStart"/>
      <w:r w:rsidR="00B65FAC" w:rsidRPr="00B65FAC">
        <w:rPr>
          <w:b/>
          <w:i/>
          <w:sz w:val="44"/>
          <w:szCs w:val="44"/>
        </w:rPr>
        <w:t>Фальшбалки</w:t>
      </w:r>
      <w:proofErr w:type="spellEnd"/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B65FAC">
        <w:rPr>
          <w:b/>
          <w:i/>
          <w:sz w:val="44"/>
          <w:szCs w:val="44"/>
        </w:rPr>
        <w:t>Ангарской С</w:t>
      </w:r>
      <w:r w:rsidR="00B65FAC" w:rsidRPr="00B65FAC">
        <w:rPr>
          <w:b/>
          <w:i/>
          <w:sz w:val="44"/>
          <w:szCs w:val="44"/>
        </w:rPr>
        <w:t>осны</w:t>
      </w:r>
      <w:r>
        <w:rPr>
          <w:b/>
          <w:i/>
          <w:sz w:val="44"/>
          <w:szCs w:val="44"/>
        </w:rPr>
        <w:t xml:space="preserve">  </w:t>
      </w:r>
      <w:proofErr w:type="gramStart"/>
      <w:r>
        <w:rPr>
          <w:b/>
          <w:i/>
          <w:sz w:val="44"/>
          <w:szCs w:val="44"/>
        </w:rPr>
        <w:t>(</w:t>
      </w:r>
      <w:r>
        <w:rPr>
          <w:b/>
          <w:i/>
          <w:sz w:val="36"/>
          <w:szCs w:val="36"/>
        </w:rPr>
        <w:t xml:space="preserve"> </w:t>
      </w:r>
      <w:proofErr w:type="spellStart"/>
      <w:proofErr w:type="gramEnd"/>
      <w:r>
        <w:rPr>
          <w:b/>
          <w:i/>
          <w:sz w:val="36"/>
          <w:szCs w:val="36"/>
        </w:rPr>
        <w:t>брашированные</w:t>
      </w:r>
      <w:proofErr w:type="spellEnd"/>
      <w:r>
        <w:rPr>
          <w:b/>
          <w:i/>
          <w:sz w:val="36"/>
          <w:szCs w:val="36"/>
        </w:rPr>
        <w:t>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D27FFA">
        <w:trPr>
          <w:trHeight w:val="295"/>
        </w:trPr>
        <w:tc>
          <w:tcPr>
            <w:tcW w:w="5132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Г-обазные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D27FFA">
        <w:trPr>
          <w:trHeight w:val="268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</w:tr>
      <w:tr w:rsidR="00D27FFA" w:rsidTr="00D27FFA">
        <w:trPr>
          <w:trHeight w:val="32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437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1140</w:t>
            </w:r>
          </w:p>
        </w:tc>
      </w:tr>
      <w:tr w:rsidR="00D27FFA" w:rsidTr="00D27FFA">
        <w:trPr>
          <w:trHeight w:val="262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1290</w:t>
            </w:r>
          </w:p>
        </w:tc>
      </w:tr>
      <w:tr w:rsidR="00D27FFA" w:rsidTr="00D27FFA">
        <w:trPr>
          <w:trHeight w:val="34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900</w:t>
            </w:r>
          </w:p>
        </w:tc>
      </w:tr>
      <w:tr w:rsidR="00D27FFA" w:rsidTr="00D27FFA">
        <w:trPr>
          <w:trHeight w:val="25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950</w:t>
            </w:r>
          </w:p>
        </w:tc>
      </w:tr>
      <w:tr w:rsidR="00D27FFA" w:rsidTr="00D27FFA">
        <w:trPr>
          <w:trHeight w:val="366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1260</w:t>
            </w:r>
          </w:p>
        </w:tc>
      </w:tr>
      <w:tr w:rsidR="00D27FFA" w:rsidTr="00D27FFA">
        <w:trPr>
          <w:trHeight w:val="297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1320</w:t>
            </w:r>
          </w:p>
        </w:tc>
      </w:tr>
      <w:tr w:rsidR="00D27FFA" w:rsidTr="00D27FFA">
        <w:trPr>
          <w:trHeight w:val="45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1470</w:t>
            </w:r>
          </w:p>
        </w:tc>
      </w:tr>
      <w:tr w:rsidR="00D27FFA" w:rsidTr="00D27FFA">
        <w:trPr>
          <w:trHeight w:val="35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562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1260</w:t>
            </w:r>
          </w:p>
        </w:tc>
      </w:tr>
      <w:tr w:rsidR="00D27FFA" w:rsidTr="00D27FFA">
        <w:trPr>
          <w:trHeight w:val="463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1380</w:t>
            </w:r>
          </w:p>
        </w:tc>
      </w:tr>
      <w:tr w:rsidR="00D27FFA" w:rsidTr="00D27FFA">
        <w:trPr>
          <w:trHeight w:val="35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1440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1590</w:t>
            </w:r>
          </w:p>
        </w:tc>
      </w:tr>
      <w:tr w:rsidR="00D27FFA" w:rsidTr="00D27FFA">
        <w:trPr>
          <w:trHeight w:val="410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1620</w:t>
            </w:r>
          </w:p>
        </w:tc>
      </w:tr>
      <w:tr w:rsidR="00D27FFA" w:rsidTr="00D27FFA">
        <w:trPr>
          <w:trHeight w:val="41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1680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1290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1830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1800</w:t>
            </w:r>
          </w:p>
        </w:tc>
      </w:tr>
      <w:tr w:rsidR="00D27FFA" w:rsidTr="00D27FFA">
        <w:trPr>
          <w:trHeight w:val="366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1950</w:t>
            </w:r>
          </w:p>
        </w:tc>
      </w:tr>
      <w:tr w:rsidR="00D27FFA" w:rsidTr="00D27FFA">
        <w:trPr>
          <w:trHeight w:val="365"/>
        </w:trPr>
        <w:tc>
          <w:tcPr>
            <w:tcW w:w="1238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2A684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2662F7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2662F7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2250</w:t>
            </w:r>
          </w:p>
        </w:tc>
      </w:tr>
      <w:tr w:rsidR="00252F3E" w:rsidTr="00D27FFA">
        <w:trPr>
          <w:trHeight w:val="3726"/>
        </w:trPr>
        <w:tc>
          <w:tcPr>
            <w:tcW w:w="113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proofErr w:type="gramStart"/>
            <w:r>
              <w:rPr>
                <w:b/>
                <w:i/>
              </w:rPr>
              <w:t>Стандартная</w:t>
            </w:r>
            <w:proofErr w:type="gramEnd"/>
            <w:r>
              <w:rPr>
                <w:b/>
                <w:i/>
              </w:rPr>
              <w:t xml:space="preserve">  длинна балок до 4000мм</w:t>
            </w:r>
          </w:p>
          <w:p w:rsidR="00F66FFB" w:rsidRP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ог.</w:t>
            </w: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C"/>
    <w:rsid w:val="00060F46"/>
    <w:rsid w:val="001620D0"/>
    <w:rsid w:val="00252F3E"/>
    <w:rsid w:val="002662F7"/>
    <w:rsid w:val="002A6847"/>
    <w:rsid w:val="003D0C53"/>
    <w:rsid w:val="003D64C7"/>
    <w:rsid w:val="007E1F36"/>
    <w:rsid w:val="008F6DEF"/>
    <w:rsid w:val="00936E86"/>
    <w:rsid w:val="00984618"/>
    <w:rsid w:val="009972EB"/>
    <w:rsid w:val="00A47838"/>
    <w:rsid w:val="00A8162D"/>
    <w:rsid w:val="00B65FAC"/>
    <w:rsid w:val="00C10548"/>
    <w:rsid w:val="00CE7661"/>
    <w:rsid w:val="00D27FFA"/>
    <w:rsid w:val="00F04EF2"/>
    <w:rsid w:val="00F36FE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5</cp:revision>
  <dcterms:created xsi:type="dcterms:W3CDTF">2018-04-20T14:01:00Z</dcterms:created>
  <dcterms:modified xsi:type="dcterms:W3CDTF">2018-04-21T12:05:00Z</dcterms:modified>
</cp:coreProperties>
</file>